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DF9E" w14:textId="77777777" w:rsidR="00C50BF4" w:rsidRPr="00C50BF4" w:rsidRDefault="00C50BF4" w:rsidP="00C50B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MODELO DE PROPOSTA</w:t>
      </w:r>
    </w:p>
    <w:p w14:paraId="4C977D0D" w14:textId="77777777" w:rsidR="00C50BF4" w:rsidRPr="00C50BF4" w:rsidRDefault="00C50BF4" w:rsidP="00C50BF4">
      <w:pPr>
        <w:jc w:val="both"/>
        <w:rPr>
          <w:rFonts w:ascii="Arial" w:hAnsi="Arial" w:cs="Arial"/>
          <w:sz w:val="24"/>
          <w:szCs w:val="24"/>
        </w:rPr>
      </w:pPr>
    </w:p>
    <w:p w14:paraId="6AA52E97" w14:textId="77777777" w:rsidR="00C50BF4" w:rsidRPr="00C50BF4" w:rsidRDefault="00C50BF4" w:rsidP="00C50B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À Câmara Municipal de Santana da Ponte Pensa/SP</w:t>
      </w:r>
    </w:p>
    <w:p w14:paraId="5DF95303" w14:textId="752CE21F" w:rsidR="00C50BF4" w:rsidRPr="00C50BF4" w:rsidRDefault="00C50BF4" w:rsidP="00C50B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Ref. ao Processo de Licitação nº 001/202</w:t>
      </w:r>
      <w:r w:rsidR="00BE4ABD">
        <w:rPr>
          <w:rFonts w:ascii="Arial" w:hAnsi="Arial" w:cs="Arial"/>
          <w:b/>
          <w:bCs/>
          <w:sz w:val="24"/>
          <w:szCs w:val="24"/>
        </w:rPr>
        <w:t>4</w:t>
      </w:r>
    </w:p>
    <w:p w14:paraId="3B53BBF2" w14:textId="199FDCDC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Licitante: ...............................................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CNPJ:.....................................................</w:t>
      </w:r>
    </w:p>
    <w:p w14:paraId="2EC074F2" w14:textId="21ED154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Endereço:..............................................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Telefone:................................................</w:t>
      </w:r>
    </w:p>
    <w:p w14:paraId="1A7378CB" w14:textId="4067F4C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E-mail:....................................................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Responsável:..........................................</w:t>
      </w:r>
    </w:p>
    <w:p w14:paraId="5AEDB3C6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CPF:........................................................</w:t>
      </w:r>
    </w:p>
    <w:p w14:paraId="6C169D53" w14:textId="77777777" w:rsidR="00C50BF4" w:rsidRPr="00C50BF4" w:rsidRDefault="00C50BF4" w:rsidP="00C50B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9E76A8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Pelo presente, submetemos à apreciação de V.Sas., nossa proposta de preços relativa à Licitação em epígrafe, declarando que:</w:t>
      </w:r>
    </w:p>
    <w:p w14:paraId="264500B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7ED6241C" w14:textId="1AB49FD1" w:rsid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  <w:b/>
          <w:bCs/>
        </w:rPr>
        <w:t>Objeto:</w:t>
      </w:r>
      <w:r w:rsidRPr="00C50BF4">
        <w:rPr>
          <w:rFonts w:ascii="Arial" w:hAnsi="Arial" w:cs="Arial"/>
        </w:rPr>
        <w:t xml:space="preserve"> </w:t>
      </w:r>
      <w:r w:rsidR="00005AA7" w:rsidRPr="00005AA7">
        <w:rPr>
          <w:rFonts w:ascii="Arial" w:hAnsi="Arial" w:cs="Arial"/>
        </w:rPr>
        <w:t>Contratação de empresa especializada em desenvolvimento, manutenção e aprimoramento do web site da Câmara Municipal, atendendo todas as legislações vigentes, conforme especificações constantes no ANEXO I - Termo de Referência do Edital/Especificações Gerais da Contratação.</w:t>
      </w:r>
    </w:p>
    <w:p w14:paraId="1E63C448" w14:textId="77777777" w:rsidR="00005AA7" w:rsidRPr="00C50BF4" w:rsidRDefault="00005AA7" w:rsidP="00C50BF4">
      <w:pPr>
        <w:spacing w:after="0"/>
        <w:jc w:val="both"/>
        <w:rPr>
          <w:rFonts w:ascii="Arial" w:hAnsi="Arial" w:cs="Arial"/>
        </w:rPr>
      </w:pPr>
    </w:p>
    <w:tbl>
      <w:tblPr>
        <w:tblStyle w:val="NormalTable0"/>
        <w:tblW w:w="8359" w:type="dxa"/>
        <w:jc w:val="center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246"/>
        <w:gridCol w:w="2249"/>
        <w:gridCol w:w="1699"/>
      </w:tblGrid>
      <w:tr w:rsidR="00C50BF4" w:rsidRPr="00C50BF4" w14:paraId="395E5C50" w14:textId="77777777" w:rsidTr="00C50BF4">
        <w:trPr>
          <w:trHeight w:val="459"/>
          <w:jc w:val="center"/>
        </w:trPr>
        <w:tc>
          <w:tcPr>
            <w:tcW w:w="2165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777FE39B" w14:textId="77777777" w:rsidR="00C50BF4" w:rsidRPr="00C50BF4" w:rsidRDefault="00C50BF4" w:rsidP="00C50BF4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Descrição</w:t>
            </w:r>
          </w:p>
        </w:tc>
        <w:tc>
          <w:tcPr>
            <w:tcW w:w="2246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004BB124" w14:textId="77777777" w:rsidR="00C50BF4" w:rsidRPr="00C50BF4" w:rsidRDefault="00C50BF4" w:rsidP="00C50BF4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C50BF4">
              <w:rPr>
                <w:b/>
              </w:rPr>
              <w:t>Quantidade</w:t>
            </w:r>
          </w:p>
        </w:tc>
        <w:tc>
          <w:tcPr>
            <w:tcW w:w="2249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72D7610E" w14:textId="0AF88110" w:rsidR="00C50BF4" w:rsidRPr="00C50BF4" w:rsidRDefault="00C50BF4" w:rsidP="00C50BF4">
            <w:pPr>
              <w:pStyle w:val="TableParagraph"/>
              <w:spacing w:before="0" w:line="23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Valor</w:t>
            </w:r>
            <w:r w:rsidRPr="00C50BF4">
              <w:rPr>
                <w:b/>
              </w:rPr>
              <w:tab/>
            </w:r>
            <w:r w:rsidRPr="00C50BF4">
              <w:rPr>
                <w:b/>
                <w:spacing w:val="-2"/>
              </w:rPr>
              <w:t>unitário</w:t>
            </w:r>
          </w:p>
        </w:tc>
        <w:tc>
          <w:tcPr>
            <w:tcW w:w="1699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4BB35205" w14:textId="7D0F91DF" w:rsidR="00C50BF4" w:rsidRPr="00C50BF4" w:rsidRDefault="00C50BF4" w:rsidP="00C50BF4">
            <w:pPr>
              <w:pStyle w:val="TableParagraph"/>
              <w:spacing w:before="0" w:line="23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Valor</w:t>
            </w:r>
            <w:r w:rsidRPr="00C50BF4">
              <w:rPr>
                <w:b/>
              </w:rPr>
              <w:tab/>
            </w:r>
            <w:r w:rsidRPr="00C50BF4">
              <w:rPr>
                <w:b/>
                <w:spacing w:val="-2"/>
              </w:rPr>
              <w:t>total</w:t>
            </w:r>
          </w:p>
        </w:tc>
      </w:tr>
      <w:tr w:rsidR="00C50BF4" w:rsidRPr="00C50BF4" w14:paraId="6641448A" w14:textId="77777777" w:rsidTr="00C50BF4">
        <w:trPr>
          <w:trHeight w:val="630"/>
          <w:jc w:val="center"/>
        </w:trPr>
        <w:tc>
          <w:tcPr>
            <w:tcW w:w="2165" w:type="dxa"/>
            <w:tcBorders>
              <w:top w:val="single" w:sz="12" w:space="0" w:color="8EAADB"/>
            </w:tcBorders>
          </w:tcPr>
          <w:p w14:paraId="74084260" w14:textId="77777777" w:rsidR="00C50BF4" w:rsidRPr="00C50BF4" w:rsidRDefault="00C50BF4" w:rsidP="00C50BF4">
            <w:pPr>
              <w:pStyle w:val="TableParagraph"/>
              <w:ind w:left="0"/>
              <w:jc w:val="both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8EAADB"/>
            </w:tcBorders>
          </w:tcPr>
          <w:p w14:paraId="7BE74A7E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  <w:tc>
          <w:tcPr>
            <w:tcW w:w="2249" w:type="dxa"/>
            <w:tcBorders>
              <w:top w:val="single" w:sz="12" w:space="0" w:color="8EAADB"/>
            </w:tcBorders>
          </w:tcPr>
          <w:p w14:paraId="7321BA15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  <w:tc>
          <w:tcPr>
            <w:tcW w:w="1699" w:type="dxa"/>
            <w:tcBorders>
              <w:top w:val="single" w:sz="12" w:space="0" w:color="8EAADB"/>
            </w:tcBorders>
          </w:tcPr>
          <w:p w14:paraId="6FECB0A3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</w:tr>
      <w:tr w:rsidR="00C50BF4" w:rsidRPr="00C50BF4" w14:paraId="71A3089A" w14:textId="77777777" w:rsidTr="00C50BF4">
        <w:trPr>
          <w:trHeight w:val="230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0C8C7BA" w14:textId="4C5B1606" w:rsidR="00C50BF4" w:rsidRPr="00C50BF4" w:rsidRDefault="00C50BF4" w:rsidP="00C50BF4">
            <w:pPr>
              <w:pStyle w:val="TableParagraph"/>
              <w:tabs>
                <w:tab w:val="left" w:pos="829"/>
                <w:tab w:val="left" w:pos="7222"/>
              </w:tabs>
              <w:spacing w:before="0" w:line="21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</w:rPr>
              <w:t>VALOR</w:t>
            </w:r>
            <w:r w:rsidRPr="00C50BF4">
              <w:rPr>
                <w:b/>
                <w:spacing w:val="-8"/>
              </w:rPr>
              <w:t xml:space="preserve"> </w:t>
            </w:r>
            <w:r w:rsidRPr="00C50BF4">
              <w:rPr>
                <w:b/>
              </w:rPr>
              <w:t>TOTAL</w:t>
            </w:r>
            <w:r w:rsidRPr="00C50BF4">
              <w:rPr>
                <w:b/>
              </w:rPr>
              <w:tab/>
              <w:t>R$</w:t>
            </w:r>
            <w:r w:rsidRPr="00C50BF4">
              <w:rPr>
                <w:b/>
                <w:spacing w:val="-4"/>
              </w:rPr>
              <w:t xml:space="preserve"> </w:t>
            </w:r>
          </w:p>
        </w:tc>
      </w:tr>
    </w:tbl>
    <w:p w14:paraId="07B64BA0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17B8C732" w14:textId="775B533E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O valor global da proposta é de R$..........................( ).</w:t>
      </w:r>
    </w:p>
    <w:p w14:paraId="519A79EB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05A8D506" w14:textId="129C0B9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A validade da proposta é de 60 (sessenta) dias corridos, contados da data de realização do certame.</w:t>
      </w:r>
    </w:p>
    <w:p w14:paraId="200C6C74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57001CCF" w14:textId="7249C83B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A empresa declara inteira aceitação a todas as condições constantes no presente Edital.</w:t>
      </w:r>
    </w:p>
    <w:p w14:paraId="1852F2E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5F06FFA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Dados Bancários para pagamento:</w:t>
      </w:r>
    </w:p>
    <w:p w14:paraId="692454EF" w14:textId="1A5236A4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Banco: ......... - Agência:............. - Conta Corrente:...................</w:t>
      </w:r>
    </w:p>
    <w:p w14:paraId="3CA25C8F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7C44C591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Na hipótese de ser adjudicado a esta empresa o objeto licitado, o representante legal para assinatura do Contrato ou qualquer outro documento será:</w:t>
      </w:r>
    </w:p>
    <w:p w14:paraId="72DDDD11" w14:textId="2CAD5CF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Nome:.......................................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Estado Civil:.............................</w:t>
      </w:r>
    </w:p>
    <w:p w14:paraId="28723FD3" w14:textId="4F2D35FA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Profissão:.................................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RG nº:......................................</w:t>
      </w:r>
    </w:p>
    <w:p w14:paraId="2B0D985E" w14:textId="6374D02F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CPF nº:....................................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Cargo:......................................</w:t>
      </w:r>
    </w:p>
    <w:p w14:paraId="3A088887" w14:textId="77777777" w:rsid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72DEF22B" w14:textId="77777777" w:rsid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6AC25895" w14:textId="26F5B43B" w:rsidR="00C50BF4" w:rsidRPr="00C50BF4" w:rsidRDefault="00C50BF4" w:rsidP="00C50B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360EC736" w14:textId="4CEF5EC4" w:rsidR="00C50BF4" w:rsidRPr="00C50BF4" w:rsidRDefault="00C50BF4" w:rsidP="00C50BF4">
      <w:pPr>
        <w:spacing w:after="0"/>
        <w:jc w:val="center"/>
        <w:rPr>
          <w:rFonts w:ascii="Arial" w:hAnsi="Arial" w:cs="Arial"/>
        </w:rPr>
      </w:pPr>
      <w:r w:rsidRPr="00C50BF4">
        <w:rPr>
          <w:rFonts w:ascii="Arial" w:hAnsi="Arial" w:cs="Arial"/>
        </w:rPr>
        <w:t>Assinatura do dirigente (ou representante legal) da empresa</w:t>
      </w:r>
    </w:p>
    <w:p w14:paraId="019F0A3F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63BB7891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1B6FBE4B" w14:textId="2181AB19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  <w:i/>
          <w:iCs/>
          <w:sz w:val="18"/>
          <w:szCs w:val="18"/>
        </w:rPr>
        <w:t>OBSERVAÇÕES: Emitir em papel que identifique o licitante. A Proposta de preços deverá conter necessariamente todas as especificações técnicas do objeto ofertado, onde não serão aceitas especificações com os dizeres “conforme o edital” ou dizeres semelhantes</w:t>
      </w:r>
      <w:r w:rsidRPr="00C50BF4">
        <w:rPr>
          <w:rFonts w:ascii="Arial" w:hAnsi="Arial" w:cs="Arial"/>
        </w:rPr>
        <w:t>.</w:t>
      </w:r>
    </w:p>
    <w:sectPr w:rsidR="00C50BF4" w:rsidRPr="00C50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F4"/>
    <w:rsid w:val="00005AA7"/>
    <w:rsid w:val="00571752"/>
    <w:rsid w:val="00BE4ABD"/>
    <w:rsid w:val="00C50BF4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3D8D"/>
  <w15:chartTrackingRefBased/>
  <w15:docId w15:val="{D9F61D8C-0090-473A-8712-CFD5054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50B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0BF4"/>
    <w:pPr>
      <w:widowControl w:val="0"/>
      <w:autoSpaceDE w:val="0"/>
      <w:autoSpaceDN w:val="0"/>
      <w:spacing w:before="1" w:after="0" w:line="240" w:lineRule="auto"/>
      <w:ind w:left="107"/>
    </w:pPr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 Contabil</dc:creator>
  <cp:keywords/>
  <dc:description/>
  <cp:lastModifiedBy>Usuário</cp:lastModifiedBy>
  <cp:revision>3</cp:revision>
  <dcterms:created xsi:type="dcterms:W3CDTF">2024-01-16T15:06:00Z</dcterms:created>
  <dcterms:modified xsi:type="dcterms:W3CDTF">2024-02-15T16:26:00Z</dcterms:modified>
</cp:coreProperties>
</file>